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C99" w:rsidRDefault="00046C99" w:rsidP="00046C99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046C99">
        <w:rPr>
          <w:rFonts w:ascii="Comic Sans MS" w:hAnsi="Comic Sans MS"/>
          <w:b/>
          <w:bCs/>
          <w:sz w:val="36"/>
          <w:szCs w:val="36"/>
        </w:rPr>
        <w:t>In zwanzig Jahren vielleicht …</w:t>
      </w:r>
    </w:p>
    <w:p w:rsidR="00046C99" w:rsidRDefault="00046C99" w:rsidP="00046C99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046C99" w:rsidRPr="00046C99" w:rsidRDefault="00046C99" w:rsidP="00046C99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C99" w:rsidRPr="00046C99" w:rsidRDefault="00046C99">
      <w:pPr>
        <w:spacing w:line="480" w:lineRule="auto"/>
        <w:rPr>
          <w:rFonts w:ascii="Comic Sans MS" w:hAnsi="Comic Sans MS"/>
          <w:sz w:val="24"/>
          <w:szCs w:val="24"/>
        </w:rPr>
      </w:pPr>
    </w:p>
    <w:sectPr w:rsidR="00046C99" w:rsidRPr="00046C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99"/>
    <w:rsid w:val="0004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694F"/>
  <w15:chartTrackingRefBased/>
  <w15:docId w15:val="{9AD716A1-3631-4ECD-96E4-C2EA0628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GLM</dc:creator>
  <cp:keywords/>
  <dc:description/>
  <cp:lastModifiedBy>GLM</cp:lastModifiedBy>
  <cp:revision>1</cp:revision>
  <dcterms:created xsi:type="dcterms:W3CDTF">2020-05-02T15:35:00Z</dcterms:created>
  <dcterms:modified xsi:type="dcterms:W3CDTF">2020-05-02T15:38:00Z</dcterms:modified>
</cp:coreProperties>
</file>